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4" w:rsidRDefault="003407F8" w:rsidP="005D4E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5D4EA4">
        <w:rPr>
          <w:rFonts w:ascii="Times New Roman" w:hAnsi="Times New Roman" w:cs="Times New Roman"/>
          <w:b/>
          <w:bCs/>
        </w:rPr>
        <w:tab/>
      </w:r>
      <w:r w:rsidR="005D4EA4">
        <w:rPr>
          <w:rFonts w:ascii="Times New Roman" w:hAnsi="Times New Roman" w:cs="Times New Roman"/>
          <w:b/>
          <w:bCs/>
        </w:rPr>
        <w:tab/>
      </w:r>
      <w:r w:rsidR="005D4EA4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="000077F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077F7">
        <w:rPr>
          <w:rFonts w:ascii="Times New Roman" w:hAnsi="Times New Roman" w:cs="Times New Roman"/>
          <w:sz w:val="20"/>
          <w:szCs w:val="20"/>
          <w:lang w:val="en-US"/>
        </w:rPr>
        <w:t>2</w:t>
      </w:r>
      <w:bookmarkStart w:id="0" w:name="_GoBack"/>
      <w:bookmarkEnd w:id="0"/>
      <w:r w:rsidR="005D4EA4">
        <w:rPr>
          <w:rFonts w:ascii="Times New Roman" w:hAnsi="Times New Roman" w:cs="Times New Roman"/>
          <w:sz w:val="20"/>
          <w:szCs w:val="20"/>
        </w:rPr>
        <w:t xml:space="preserve"> към Заповед № РД-09-773/02.09</w:t>
      </w:r>
      <w:r w:rsidR="005D4EA4">
        <w:rPr>
          <w:rFonts w:ascii="Times New Roman" w:hAnsi="Times New Roman" w:cs="Times New Roman"/>
          <w:sz w:val="20"/>
          <w:szCs w:val="20"/>
          <w:lang w:val="en-US"/>
        </w:rPr>
        <w:t>.2021</w:t>
      </w:r>
      <w:r w:rsidR="005D4EA4">
        <w:rPr>
          <w:rFonts w:ascii="Times New Roman" w:hAnsi="Times New Roman" w:cs="Times New Roman"/>
          <w:sz w:val="20"/>
          <w:szCs w:val="20"/>
        </w:rPr>
        <w:t>г.</w:t>
      </w:r>
    </w:p>
    <w:p w:rsidR="00742063" w:rsidRPr="00757AF8" w:rsidRDefault="00742063" w:rsidP="005D4EA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703F4" w:rsidRDefault="00D703F4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</w:t>
      </w:r>
      <w:r w:rsidR="003D0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рактикуване на спорт на открито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141942" w:rsidRPr="00141942" w:rsidRDefault="00141942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41942">
        <w:rPr>
          <w:rFonts w:ascii="Times New Roman" w:hAnsi="Times New Roman" w:cs="Times New Roman"/>
        </w:rPr>
        <w:t>Допуска се провеждането на спортни състезания с публика при заемане на не повече от 50% от местата, спазване на физическа дистанция от най-малко 1.5 м. и носене на защитни маски за лице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8"/>
    <w:rsid w:val="000077F7"/>
    <w:rsid w:val="00047C25"/>
    <w:rsid w:val="00072BBA"/>
    <w:rsid w:val="00090163"/>
    <w:rsid w:val="00110461"/>
    <w:rsid w:val="001209FB"/>
    <w:rsid w:val="00141942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3D0530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154E"/>
    <w:rsid w:val="005B2614"/>
    <w:rsid w:val="005D4EA4"/>
    <w:rsid w:val="00636764"/>
    <w:rsid w:val="00647B43"/>
    <w:rsid w:val="00702234"/>
    <w:rsid w:val="00716B86"/>
    <w:rsid w:val="00726380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62EB5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703F4"/>
    <w:rsid w:val="00D80DC7"/>
    <w:rsid w:val="00DC053F"/>
    <w:rsid w:val="00DD234D"/>
    <w:rsid w:val="00E03138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3E5"/>
  <w15:docId w15:val="{989AF99E-1EE9-4B45-869C-309204F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Sabina Krastanova</cp:lastModifiedBy>
  <cp:revision>15</cp:revision>
  <cp:lastPrinted>2021-05-18T14:23:00Z</cp:lastPrinted>
  <dcterms:created xsi:type="dcterms:W3CDTF">2021-04-23T11:54:00Z</dcterms:created>
  <dcterms:modified xsi:type="dcterms:W3CDTF">2021-09-02T12:29:00Z</dcterms:modified>
</cp:coreProperties>
</file>